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C90" w:rsidRPr="006739AA" w:rsidRDefault="00CB6C90" w:rsidP="00CB6C90">
      <w:pPr>
        <w:spacing w:after="0"/>
        <w:jc w:val="right"/>
      </w:pPr>
      <w:r>
        <w:rPr>
          <w:b/>
          <w:sz w:val="24"/>
          <w:szCs w:val="24"/>
        </w:rPr>
        <w:t>Mẫu số 38</w:t>
      </w:r>
      <w:r>
        <w:rPr>
          <w:sz w:val="24"/>
          <w:szCs w:val="24"/>
        </w:rPr>
        <w:t xml:space="preserve"> ban hành kèm theo Thông tư số 54/2017/TT-BCA</w:t>
      </w:r>
    </w:p>
    <w:p w:rsidR="00CB6C90" w:rsidRDefault="00CB6C90" w:rsidP="00CB6C90">
      <w:pPr>
        <w:spacing w:after="0"/>
        <w:rPr>
          <w:sz w:val="24"/>
          <w:szCs w:val="24"/>
        </w:rPr>
      </w:pPr>
      <w:r>
        <w:rPr>
          <w:sz w:val="24"/>
          <w:szCs w:val="24"/>
        </w:rPr>
        <w:t xml:space="preserve">                                                                             Ngày 15/11/2017 của Bộ Công an</w:t>
      </w:r>
    </w:p>
    <w:p w:rsidR="00CB6C90" w:rsidRDefault="00CB6C90" w:rsidP="00CB6C90">
      <w:pPr>
        <w:spacing w:after="0"/>
        <w:rPr>
          <w:sz w:val="24"/>
          <w:szCs w:val="24"/>
        </w:rPr>
      </w:pPr>
    </w:p>
    <w:tbl>
      <w:tblPr>
        <w:tblW w:w="0" w:type="auto"/>
        <w:tblLook w:val="04A0" w:firstRow="1" w:lastRow="0" w:firstColumn="1" w:lastColumn="0" w:noHBand="0" w:noVBand="1"/>
      </w:tblPr>
      <w:tblGrid>
        <w:gridCol w:w="3227"/>
        <w:gridCol w:w="6061"/>
      </w:tblGrid>
      <w:tr w:rsidR="00CB6C90" w:rsidRPr="00477694" w:rsidTr="001C4C66">
        <w:tc>
          <w:tcPr>
            <w:tcW w:w="3227" w:type="dxa"/>
          </w:tcPr>
          <w:p w:rsidR="00CB6C90" w:rsidRPr="009474DF" w:rsidRDefault="00CB6C90" w:rsidP="001C4C66">
            <w:pPr>
              <w:spacing w:after="0"/>
              <w:rPr>
                <w:sz w:val="26"/>
                <w:szCs w:val="26"/>
              </w:rPr>
            </w:pPr>
            <w:r w:rsidRPr="009474DF">
              <w:rPr>
                <w:sz w:val="26"/>
                <w:szCs w:val="26"/>
              </w:rPr>
              <w:t>………………(1)</w:t>
            </w:r>
          </w:p>
          <w:p w:rsidR="00CB6C90" w:rsidRPr="009474DF" w:rsidRDefault="00CB6C90" w:rsidP="001C4C66">
            <w:pPr>
              <w:spacing w:after="0"/>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190500</wp:posOffset>
                      </wp:positionH>
                      <wp:positionV relativeFrom="paragraph">
                        <wp:posOffset>316230</wp:posOffset>
                      </wp:positionV>
                      <wp:extent cx="711200" cy="0"/>
                      <wp:effectExtent l="5715" t="12700" r="6985"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Pr>
                <w:b/>
              </w:rPr>
              <w:t xml:space="preserve">  </w:t>
            </w:r>
            <w:r w:rsidRPr="009474DF">
              <w:rPr>
                <w:b/>
              </w:rPr>
              <w:t>……………(2)</w:t>
            </w:r>
          </w:p>
        </w:tc>
        <w:tc>
          <w:tcPr>
            <w:tcW w:w="6061" w:type="dxa"/>
          </w:tcPr>
          <w:p w:rsidR="00CB6C90" w:rsidRPr="00477694" w:rsidRDefault="00CB6C90" w:rsidP="001C4C66">
            <w:pPr>
              <w:spacing w:after="0"/>
              <w:rPr>
                <w:b/>
                <w:sz w:val="26"/>
                <w:szCs w:val="26"/>
              </w:rPr>
            </w:pPr>
            <w:r w:rsidRPr="00477694">
              <w:rPr>
                <w:b/>
                <w:sz w:val="26"/>
                <w:szCs w:val="26"/>
              </w:rPr>
              <w:t xml:space="preserve">      CỘNG HÒA XÃ HỘI CHỦ NGHĨA VIỆT NAM</w:t>
            </w:r>
          </w:p>
          <w:p w:rsidR="00CB6C90" w:rsidRPr="00477694" w:rsidRDefault="00CB6C90" w:rsidP="001C4C66">
            <w:pPr>
              <w:spacing w:after="0"/>
              <w:rPr>
                <w:b/>
              </w:rPr>
            </w:pPr>
            <w:r w:rsidRPr="00477694">
              <w:rPr>
                <w:b/>
              </w:rPr>
              <w:t xml:space="preserve">                    Độc lập - Tự do - Hạnh phúc</w:t>
            </w:r>
          </w:p>
          <w:p w:rsidR="00CB6C90" w:rsidRPr="00477694" w:rsidRDefault="00CB6C90" w:rsidP="001C4C66">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98425</wp:posOffset>
                      </wp:positionV>
                      <wp:extent cx="2195830" cy="8890"/>
                      <wp:effectExtent l="6985" t="8890" r="698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CB6C90" w:rsidRDefault="00CB6C90" w:rsidP="00CB6C90">
      <w:pPr>
        <w:spacing w:after="0"/>
        <w:rPr>
          <w:b/>
        </w:rPr>
      </w:pPr>
      <w:r w:rsidRPr="00A56D55">
        <w:rPr>
          <w:b/>
          <w:sz w:val="26"/>
          <w:szCs w:val="26"/>
        </w:rPr>
        <w:t xml:space="preserve">  </w:t>
      </w:r>
      <w:r w:rsidRPr="004C0D5C">
        <w:rPr>
          <w:sz w:val="26"/>
          <w:szCs w:val="26"/>
        </w:rPr>
        <w:t xml:space="preserve">              </w:t>
      </w:r>
      <w:r w:rsidRPr="004C0D5C">
        <w:t xml:space="preserve">                      </w:t>
      </w:r>
      <w:r>
        <w:rPr>
          <w:b/>
        </w:rPr>
        <w:tab/>
      </w:r>
    </w:p>
    <w:p w:rsidR="00CB6C90" w:rsidRDefault="00CB6C90" w:rsidP="00CB6C90">
      <w:pPr>
        <w:tabs>
          <w:tab w:val="left" w:pos="7300"/>
        </w:tabs>
        <w:spacing w:after="0"/>
        <w:rPr>
          <w:i/>
        </w:rPr>
      </w:pPr>
      <w:r w:rsidRPr="00FF73CC">
        <w:rPr>
          <w:sz w:val="26"/>
          <w:szCs w:val="26"/>
        </w:rPr>
        <w:t>Số:</w:t>
      </w:r>
      <w:r w:rsidRPr="00FF73CC">
        <w:rPr>
          <w:i/>
          <w:sz w:val="26"/>
          <w:szCs w:val="26"/>
        </w:rPr>
        <w:t xml:space="preserve">       </w:t>
      </w:r>
      <w:r>
        <w:rPr>
          <w:sz w:val="26"/>
          <w:szCs w:val="26"/>
        </w:rPr>
        <w:t xml:space="preserve"> /TB-(…3</w:t>
      </w:r>
      <w:r w:rsidRPr="00FF73CC">
        <w:rPr>
          <w:sz w:val="26"/>
          <w:szCs w:val="26"/>
        </w:rPr>
        <w:t>)</w:t>
      </w:r>
      <w:r w:rsidRPr="00EC5FBC">
        <w:t xml:space="preserve"> </w:t>
      </w:r>
      <w:r>
        <w:rPr>
          <w:i/>
        </w:rPr>
        <w:t xml:space="preserve">                             </w:t>
      </w:r>
      <w:r w:rsidRPr="009474DF">
        <w:rPr>
          <w:i/>
          <w:sz w:val="26"/>
          <w:szCs w:val="26"/>
        </w:rPr>
        <w:t>………(4), ngày……tháng……năm……</w:t>
      </w:r>
    </w:p>
    <w:p w:rsidR="00CB6C90" w:rsidRDefault="00CB6C90" w:rsidP="00CB6C90">
      <w:pPr>
        <w:tabs>
          <w:tab w:val="left" w:pos="0"/>
        </w:tabs>
        <w:rPr>
          <w:b/>
        </w:rPr>
      </w:pPr>
    </w:p>
    <w:p w:rsidR="00CB6C90" w:rsidRDefault="00CB6C90" w:rsidP="00CB6C90">
      <w:pPr>
        <w:tabs>
          <w:tab w:val="left" w:pos="0"/>
        </w:tabs>
        <w:spacing w:after="0"/>
        <w:jc w:val="center"/>
        <w:rPr>
          <w:b/>
        </w:rPr>
      </w:pPr>
      <w:r>
        <w:rPr>
          <w:b/>
        </w:rPr>
        <w:t>TH</w:t>
      </w:r>
      <w:r w:rsidRPr="00F83D73">
        <w:rPr>
          <w:b/>
        </w:rPr>
        <w:t>Ô</w:t>
      </w:r>
      <w:r>
        <w:rPr>
          <w:b/>
        </w:rPr>
        <w:t>NG B</w:t>
      </w:r>
      <w:r w:rsidRPr="00F83D73">
        <w:rPr>
          <w:b/>
        </w:rPr>
        <w:t>ÁO</w:t>
      </w:r>
    </w:p>
    <w:p w:rsidR="00CB6C90" w:rsidRDefault="00CB6C90" w:rsidP="00CB6C90">
      <w:pPr>
        <w:tabs>
          <w:tab w:val="left" w:pos="0"/>
        </w:tabs>
        <w:spacing w:after="0"/>
        <w:jc w:val="center"/>
        <w:rPr>
          <w:b/>
        </w:rPr>
      </w:pPr>
      <w:r>
        <w:rPr>
          <w:b/>
        </w:rPr>
        <w:t>V</w:t>
      </w:r>
      <w:r w:rsidRPr="00F83D73">
        <w:rPr>
          <w:b/>
        </w:rPr>
        <w:t>ề</w:t>
      </w:r>
      <w:r>
        <w:rPr>
          <w:b/>
        </w:rPr>
        <w:t xml:space="preserve"> vi</w:t>
      </w:r>
      <w:r w:rsidRPr="00F83D73">
        <w:rPr>
          <w:b/>
        </w:rPr>
        <w:t>ệc</w:t>
      </w:r>
      <w:r>
        <w:rPr>
          <w:b/>
        </w:rPr>
        <w:t xml:space="preserve"> chuy</w:t>
      </w:r>
      <w:r w:rsidRPr="00F83D73">
        <w:rPr>
          <w:b/>
        </w:rPr>
        <w:t>ển</w:t>
      </w:r>
      <w:r>
        <w:rPr>
          <w:b/>
        </w:rPr>
        <w:t xml:space="preserve"> </w:t>
      </w:r>
      <w:r w:rsidRPr="00F83D73">
        <w:rPr>
          <w:b/>
        </w:rPr>
        <w:t>đơ</w:t>
      </w:r>
      <w:r>
        <w:rPr>
          <w:b/>
        </w:rPr>
        <w:t xml:space="preserve">n </w:t>
      </w:r>
    </w:p>
    <w:p w:rsidR="00CB6C90" w:rsidRPr="00F83D73" w:rsidRDefault="00CB6C90" w:rsidP="00CB6C90">
      <w:pPr>
        <w:tabs>
          <w:tab w:val="left" w:pos="0"/>
        </w:tabs>
        <w:jc w:val="center"/>
        <w:rPr>
          <w:b/>
          <w:szCs w:val="22"/>
        </w:rPr>
      </w:pPr>
      <w:r>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105410</wp:posOffset>
                </wp:positionV>
                <wp:extent cx="977900" cy="0"/>
                <wp:effectExtent l="5715" t="8890" r="698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3pt" to="266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VEFHAIAADU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"/>
            </w:pict>
          </mc:Fallback>
        </mc:AlternateContent>
      </w:r>
    </w:p>
    <w:p w:rsidR="00CB6C90" w:rsidRDefault="00CB6C90" w:rsidP="00CB6C90">
      <w:pPr>
        <w:tabs>
          <w:tab w:val="left" w:pos="0"/>
        </w:tabs>
        <w:rPr>
          <w:b/>
          <w:szCs w:val="22"/>
        </w:rPr>
      </w:pPr>
    </w:p>
    <w:p w:rsidR="00CB6C90" w:rsidRDefault="00CB6C90" w:rsidP="00CB6C90">
      <w:pPr>
        <w:tabs>
          <w:tab w:val="left" w:pos="0"/>
        </w:tabs>
        <w:rPr>
          <w:szCs w:val="22"/>
        </w:rPr>
      </w:pPr>
      <w:r>
        <w:rPr>
          <w:szCs w:val="22"/>
        </w:rPr>
        <w:tab/>
      </w:r>
      <w:r>
        <w:rPr>
          <w:szCs w:val="22"/>
        </w:rPr>
        <w:tab/>
        <w:t>Kính gửi: Ông (Bà)……………………………………(5</w:t>
      </w:r>
      <w:r w:rsidRPr="00F83D73">
        <w:rPr>
          <w:szCs w:val="22"/>
        </w:rPr>
        <w:t>)</w:t>
      </w:r>
    </w:p>
    <w:p w:rsidR="00CB6C90" w:rsidRDefault="00CB6C90" w:rsidP="00CB6C90">
      <w:pPr>
        <w:tabs>
          <w:tab w:val="left" w:pos="0"/>
        </w:tabs>
        <w:rPr>
          <w:szCs w:val="22"/>
        </w:rPr>
      </w:pPr>
      <w:r>
        <w:rPr>
          <w:szCs w:val="22"/>
        </w:rPr>
        <w:tab/>
      </w:r>
      <w:r>
        <w:rPr>
          <w:szCs w:val="22"/>
        </w:rPr>
        <w:tab/>
      </w:r>
      <w:r w:rsidRPr="00F83D73">
        <w:rPr>
          <w:szCs w:val="22"/>
        </w:rPr>
        <w:t>Địa</w:t>
      </w:r>
      <w:r>
        <w:rPr>
          <w:szCs w:val="22"/>
        </w:rPr>
        <w:t xml:space="preserve"> ch</w:t>
      </w:r>
      <w:r w:rsidRPr="00F83D73">
        <w:rPr>
          <w:szCs w:val="22"/>
        </w:rPr>
        <w:t>ỉ</w:t>
      </w:r>
      <w:r>
        <w:rPr>
          <w:szCs w:val="22"/>
        </w:rPr>
        <w:t>: ………………………………………………….</w:t>
      </w:r>
    </w:p>
    <w:p w:rsidR="00CB6C90" w:rsidRDefault="00CB6C90" w:rsidP="00CB6C90">
      <w:pPr>
        <w:tabs>
          <w:tab w:val="left" w:pos="0"/>
        </w:tabs>
        <w:rPr>
          <w:szCs w:val="22"/>
        </w:rPr>
      </w:pPr>
    </w:p>
    <w:p w:rsidR="00CB6C90" w:rsidRDefault="00CB6C90" w:rsidP="00CB6C90">
      <w:pPr>
        <w:tabs>
          <w:tab w:val="left" w:pos="0"/>
        </w:tabs>
        <w:rPr>
          <w:szCs w:val="22"/>
        </w:rPr>
      </w:pPr>
      <w:r>
        <w:rPr>
          <w:szCs w:val="22"/>
        </w:rPr>
        <w:tab/>
        <w:t>(2)………… nh</w:t>
      </w:r>
      <w:r w:rsidRPr="00F83D73">
        <w:rPr>
          <w:szCs w:val="22"/>
        </w:rPr>
        <w:t>ận</w:t>
      </w:r>
      <w:r>
        <w:rPr>
          <w:szCs w:val="22"/>
        </w:rPr>
        <w:t xml:space="preserve"> </w:t>
      </w:r>
      <w:r w:rsidRPr="00F83D73">
        <w:rPr>
          <w:szCs w:val="22"/>
        </w:rPr>
        <w:t>được</w:t>
      </w:r>
      <w:r>
        <w:rPr>
          <w:szCs w:val="22"/>
        </w:rPr>
        <w:t xml:space="preserve"> </w:t>
      </w:r>
      <w:r w:rsidRPr="00F83D73">
        <w:rPr>
          <w:szCs w:val="22"/>
        </w:rPr>
        <w:t>đơ</w:t>
      </w:r>
      <w:r>
        <w:rPr>
          <w:szCs w:val="22"/>
        </w:rPr>
        <w:t>n ………(6) ghi t</w:t>
      </w:r>
      <w:r w:rsidRPr="000207E1">
        <w:rPr>
          <w:szCs w:val="22"/>
        </w:rPr>
        <w:t>ê</w:t>
      </w:r>
      <w:r>
        <w:rPr>
          <w:szCs w:val="22"/>
        </w:rPr>
        <w:t xml:space="preserve">n Ông (Bà) </w:t>
      </w:r>
      <w:r w:rsidRPr="00F83D73">
        <w:rPr>
          <w:szCs w:val="22"/>
        </w:rPr>
        <w:t>đề</w:t>
      </w:r>
      <w:r>
        <w:rPr>
          <w:szCs w:val="22"/>
        </w:rPr>
        <w:t xml:space="preserve"> ng</w:t>
      </w:r>
      <w:r w:rsidRPr="00F83D73">
        <w:rPr>
          <w:szCs w:val="22"/>
        </w:rPr>
        <w:t>ày</w:t>
      </w:r>
      <w:r>
        <w:rPr>
          <w:szCs w:val="22"/>
        </w:rPr>
        <w:t>…/.../… Sau khi xem x</w:t>
      </w:r>
      <w:r w:rsidRPr="0061028A">
        <w:rPr>
          <w:szCs w:val="22"/>
        </w:rPr>
        <w:t>ét</w:t>
      </w:r>
      <w:r>
        <w:rPr>
          <w:szCs w:val="22"/>
        </w:rPr>
        <w:t xml:space="preserve"> n</w:t>
      </w:r>
      <w:r w:rsidRPr="0061028A">
        <w:rPr>
          <w:szCs w:val="22"/>
        </w:rPr>
        <w:t>ội</w:t>
      </w:r>
      <w:r>
        <w:rPr>
          <w:szCs w:val="22"/>
        </w:rPr>
        <w:t xml:space="preserve"> dung </w:t>
      </w:r>
      <w:r w:rsidRPr="0061028A">
        <w:rPr>
          <w:szCs w:val="22"/>
        </w:rPr>
        <w:t>đơ</w:t>
      </w:r>
      <w:r>
        <w:rPr>
          <w:szCs w:val="22"/>
        </w:rPr>
        <w:t>n; c</w:t>
      </w:r>
      <w:r w:rsidRPr="0061028A">
        <w:rPr>
          <w:szCs w:val="22"/>
        </w:rPr>
        <w:t>ă</w:t>
      </w:r>
      <w:r>
        <w:rPr>
          <w:szCs w:val="22"/>
        </w:rPr>
        <w:t>n c</w:t>
      </w:r>
      <w:r w:rsidRPr="0061028A">
        <w:rPr>
          <w:szCs w:val="22"/>
        </w:rPr>
        <w:t>ứ</w:t>
      </w:r>
      <w:r>
        <w:rPr>
          <w:szCs w:val="22"/>
        </w:rPr>
        <w:t>…………….(7); ………………………(8) v</w:t>
      </w:r>
      <w:r w:rsidRPr="0061028A">
        <w:rPr>
          <w:szCs w:val="22"/>
        </w:rPr>
        <w:t>à</w:t>
      </w:r>
      <w:r>
        <w:rPr>
          <w:szCs w:val="22"/>
        </w:rPr>
        <w:t xml:space="preserve"> ………………………….(9), (2)……………………. </w:t>
      </w:r>
      <w:r w:rsidRPr="0061028A">
        <w:rPr>
          <w:szCs w:val="22"/>
        </w:rPr>
        <w:t>đã</w:t>
      </w:r>
      <w:r>
        <w:rPr>
          <w:szCs w:val="22"/>
        </w:rPr>
        <w:t xml:space="preserve"> chuy</w:t>
      </w:r>
      <w:r w:rsidRPr="0061028A">
        <w:rPr>
          <w:szCs w:val="22"/>
        </w:rPr>
        <w:t>ển</w:t>
      </w:r>
      <w:r>
        <w:rPr>
          <w:szCs w:val="22"/>
        </w:rPr>
        <w:t xml:space="preserve"> </w:t>
      </w:r>
      <w:r w:rsidRPr="0061028A">
        <w:rPr>
          <w:szCs w:val="22"/>
        </w:rPr>
        <w:t>đơ</w:t>
      </w:r>
      <w:r>
        <w:rPr>
          <w:szCs w:val="22"/>
        </w:rPr>
        <w:t>n tr</w:t>
      </w:r>
      <w:r w:rsidRPr="0061028A">
        <w:rPr>
          <w:szCs w:val="22"/>
        </w:rPr>
        <w:t>ê</w:t>
      </w:r>
      <w:r>
        <w:rPr>
          <w:szCs w:val="22"/>
        </w:rPr>
        <w:t xml:space="preserve">n </w:t>
      </w:r>
      <w:r w:rsidRPr="0061028A">
        <w:rPr>
          <w:szCs w:val="22"/>
        </w:rPr>
        <w:t>đến</w:t>
      </w:r>
      <w:r>
        <w:rPr>
          <w:szCs w:val="22"/>
        </w:rPr>
        <w:t xml:space="preserve"> …………………………(10) </w:t>
      </w:r>
      <w:r w:rsidRPr="0061028A">
        <w:rPr>
          <w:szCs w:val="22"/>
        </w:rPr>
        <w:t>để</w:t>
      </w:r>
      <w:r>
        <w:rPr>
          <w:szCs w:val="22"/>
        </w:rPr>
        <w:t xml:space="preserve"> xem x</w:t>
      </w:r>
      <w:r w:rsidRPr="0061028A">
        <w:rPr>
          <w:szCs w:val="22"/>
        </w:rPr>
        <w:t>ét</w:t>
      </w:r>
      <w:r>
        <w:rPr>
          <w:szCs w:val="22"/>
        </w:rPr>
        <w:t>, gi</w:t>
      </w:r>
      <w:r w:rsidRPr="0061028A">
        <w:rPr>
          <w:szCs w:val="22"/>
        </w:rPr>
        <w:t>ải</w:t>
      </w:r>
      <w:r>
        <w:rPr>
          <w:szCs w:val="22"/>
        </w:rPr>
        <w:t xml:space="preserve"> quy</w:t>
      </w:r>
      <w:r w:rsidRPr="0061028A">
        <w:rPr>
          <w:szCs w:val="22"/>
        </w:rPr>
        <w:t>ết</w:t>
      </w:r>
      <w:r>
        <w:rPr>
          <w:szCs w:val="22"/>
        </w:rPr>
        <w:t xml:space="preserve"> theo quy </w:t>
      </w:r>
      <w:r w:rsidRPr="0061028A">
        <w:rPr>
          <w:szCs w:val="22"/>
        </w:rPr>
        <w:t>định</w:t>
      </w:r>
      <w:r>
        <w:rPr>
          <w:szCs w:val="22"/>
        </w:rPr>
        <w:t xml:space="preserve"> c</w:t>
      </w:r>
      <w:r w:rsidRPr="0061028A">
        <w:rPr>
          <w:szCs w:val="22"/>
        </w:rPr>
        <w:t>ủa</w:t>
      </w:r>
      <w:r>
        <w:rPr>
          <w:szCs w:val="22"/>
        </w:rPr>
        <w:t xml:space="preserve"> ph</w:t>
      </w:r>
      <w:r w:rsidRPr="0061028A">
        <w:rPr>
          <w:szCs w:val="22"/>
        </w:rPr>
        <w:t>áp</w:t>
      </w:r>
      <w:r>
        <w:rPr>
          <w:szCs w:val="22"/>
        </w:rPr>
        <w:t xml:space="preserve"> lu</w:t>
      </w:r>
      <w:r w:rsidRPr="0061028A">
        <w:rPr>
          <w:szCs w:val="22"/>
        </w:rPr>
        <w:t>ật</w:t>
      </w:r>
      <w:r>
        <w:rPr>
          <w:szCs w:val="22"/>
        </w:rPr>
        <w:t>.</w:t>
      </w:r>
    </w:p>
    <w:p w:rsidR="00CB6C90" w:rsidRDefault="00CB6C90" w:rsidP="00CB6C90">
      <w:pPr>
        <w:tabs>
          <w:tab w:val="left" w:pos="0"/>
        </w:tabs>
        <w:spacing w:before="120"/>
        <w:rPr>
          <w:szCs w:val="22"/>
        </w:rPr>
      </w:pPr>
      <w:r>
        <w:rPr>
          <w:szCs w:val="22"/>
        </w:rPr>
        <w:tab/>
        <w:t>(2)…………… th</w:t>
      </w:r>
      <w:r w:rsidRPr="0061028A">
        <w:rPr>
          <w:szCs w:val="22"/>
        </w:rPr>
        <w:t>ô</w:t>
      </w:r>
      <w:r>
        <w:rPr>
          <w:szCs w:val="22"/>
        </w:rPr>
        <w:t>ng b</w:t>
      </w:r>
      <w:r w:rsidRPr="0061028A">
        <w:rPr>
          <w:szCs w:val="22"/>
        </w:rPr>
        <w:t>áo</w:t>
      </w:r>
      <w:r>
        <w:rPr>
          <w:szCs w:val="22"/>
        </w:rPr>
        <w:t xml:space="preserve"> </w:t>
      </w:r>
      <w:r w:rsidRPr="0061028A">
        <w:rPr>
          <w:szCs w:val="22"/>
        </w:rPr>
        <w:t>để</w:t>
      </w:r>
      <w:r>
        <w:rPr>
          <w:szCs w:val="22"/>
        </w:rPr>
        <w:t xml:space="preserve"> Ông (B</w:t>
      </w:r>
      <w:r w:rsidRPr="000207E1">
        <w:rPr>
          <w:szCs w:val="22"/>
        </w:rPr>
        <w:t>à</w:t>
      </w:r>
      <w:r>
        <w:rPr>
          <w:szCs w:val="22"/>
        </w:rPr>
        <w:t>) bi</w:t>
      </w:r>
      <w:r w:rsidRPr="0061028A">
        <w:rPr>
          <w:szCs w:val="22"/>
        </w:rPr>
        <w:t>ết</w:t>
      </w:r>
      <w:r>
        <w:rPr>
          <w:szCs w:val="22"/>
        </w:rPr>
        <w:t xml:space="preserve"> v</w:t>
      </w:r>
      <w:r w:rsidRPr="000207E1">
        <w:rPr>
          <w:szCs w:val="22"/>
        </w:rPr>
        <w:t>à</w:t>
      </w:r>
      <w:r>
        <w:rPr>
          <w:szCs w:val="22"/>
        </w:rPr>
        <w:t xml:space="preserve"> li</w:t>
      </w:r>
      <w:r w:rsidRPr="000207E1">
        <w:rPr>
          <w:szCs w:val="22"/>
        </w:rPr>
        <w:t>ê</w:t>
      </w:r>
      <w:r>
        <w:rPr>
          <w:szCs w:val="22"/>
        </w:rPr>
        <w:t>n h</w:t>
      </w:r>
      <w:r w:rsidRPr="000207E1">
        <w:rPr>
          <w:szCs w:val="22"/>
        </w:rPr>
        <w:t>ệ</w:t>
      </w:r>
      <w:r>
        <w:rPr>
          <w:szCs w:val="22"/>
        </w:rPr>
        <w:t xml:space="preserve"> v</w:t>
      </w:r>
      <w:r w:rsidRPr="000207E1">
        <w:rPr>
          <w:szCs w:val="22"/>
        </w:rPr>
        <w:t>ới</w:t>
      </w:r>
      <w:r>
        <w:rPr>
          <w:szCs w:val="22"/>
        </w:rPr>
        <w:t xml:space="preserve"> c</w:t>
      </w:r>
      <w:r w:rsidRPr="000207E1">
        <w:rPr>
          <w:szCs w:val="22"/>
        </w:rPr>
        <w:t>ơ</w:t>
      </w:r>
      <w:r>
        <w:rPr>
          <w:szCs w:val="22"/>
        </w:rPr>
        <w:t xml:space="preserve"> quan tr</w:t>
      </w:r>
      <w:r w:rsidRPr="000207E1">
        <w:rPr>
          <w:szCs w:val="22"/>
        </w:rPr>
        <w:t>ê</w:t>
      </w:r>
      <w:r>
        <w:rPr>
          <w:szCs w:val="22"/>
        </w:rPr>
        <w:t>n./.</w:t>
      </w:r>
    </w:p>
    <w:tbl>
      <w:tblPr>
        <w:tblW w:w="0" w:type="auto"/>
        <w:tblLook w:val="04A0" w:firstRow="1" w:lastRow="0" w:firstColumn="1" w:lastColumn="0" w:noHBand="0" w:noVBand="1"/>
      </w:tblPr>
      <w:tblGrid>
        <w:gridCol w:w="4644"/>
        <w:gridCol w:w="4644"/>
      </w:tblGrid>
      <w:tr w:rsidR="00CB6C90" w:rsidRPr="00202F85" w:rsidTr="001C4C66">
        <w:tc>
          <w:tcPr>
            <w:tcW w:w="4644" w:type="dxa"/>
          </w:tcPr>
          <w:p w:rsidR="00CB6C90" w:rsidRPr="00202F85" w:rsidRDefault="00CB6C90" w:rsidP="001C4C66">
            <w:pPr>
              <w:tabs>
                <w:tab w:val="left" w:pos="0"/>
              </w:tabs>
              <w:rPr>
                <w:b/>
                <w:i/>
                <w:sz w:val="24"/>
                <w:szCs w:val="24"/>
              </w:rPr>
            </w:pPr>
            <w:r w:rsidRPr="00202F85">
              <w:rPr>
                <w:b/>
                <w:i/>
                <w:sz w:val="24"/>
                <w:szCs w:val="24"/>
              </w:rPr>
              <w:t>Nơi nhận:</w:t>
            </w:r>
          </w:p>
          <w:p w:rsidR="00CB6C90" w:rsidRDefault="00CB6C90" w:rsidP="001C4C66">
            <w:pPr>
              <w:tabs>
                <w:tab w:val="left" w:pos="0"/>
              </w:tabs>
              <w:spacing w:after="0"/>
              <w:rPr>
                <w:sz w:val="22"/>
                <w:szCs w:val="22"/>
              </w:rPr>
            </w:pPr>
            <w:r w:rsidRPr="00202F85">
              <w:rPr>
                <w:sz w:val="22"/>
                <w:szCs w:val="22"/>
              </w:rPr>
              <w:t>- Như trên;</w:t>
            </w:r>
          </w:p>
          <w:p w:rsidR="00CB6C90" w:rsidRPr="00202F85" w:rsidRDefault="00CB6C90" w:rsidP="001C4C66">
            <w:pPr>
              <w:tabs>
                <w:tab w:val="left" w:pos="0"/>
              </w:tabs>
              <w:spacing w:after="0"/>
              <w:rPr>
                <w:sz w:val="22"/>
                <w:szCs w:val="22"/>
              </w:rPr>
            </w:pPr>
            <w:r>
              <w:rPr>
                <w:sz w:val="22"/>
                <w:szCs w:val="22"/>
              </w:rPr>
              <w:t>- ……(12) để biết;</w:t>
            </w:r>
            <w:r w:rsidRPr="00202F85">
              <w:rPr>
                <w:sz w:val="22"/>
                <w:szCs w:val="22"/>
              </w:rPr>
              <w:t xml:space="preserve">                                                                                  </w:t>
            </w:r>
          </w:p>
          <w:p w:rsidR="00CB6C90" w:rsidRPr="00202F85" w:rsidRDefault="00CB6C90" w:rsidP="001C4C66">
            <w:pPr>
              <w:tabs>
                <w:tab w:val="left" w:pos="0"/>
              </w:tabs>
              <w:spacing w:after="0"/>
              <w:rPr>
                <w:sz w:val="22"/>
                <w:szCs w:val="22"/>
              </w:rPr>
            </w:pPr>
            <w:r>
              <w:rPr>
                <w:sz w:val="22"/>
                <w:szCs w:val="22"/>
              </w:rPr>
              <w:t xml:space="preserve">- </w:t>
            </w:r>
            <w:r w:rsidRPr="00202F85">
              <w:rPr>
                <w:sz w:val="22"/>
                <w:szCs w:val="22"/>
              </w:rPr>
              <w:t>Lưu: …..</w:t>
            </w:r>
          </w:p>
          <w:p w:rsidR="00CB6C90" w:rsidRPr="00202F85" w:rsidRDefault="00CB6C90" w:rsidP="001C4C66">
            <w:pPr>
              <w:tabs>
                <w:tab w:val="left" w:pos="0"/>
              </w:tabs>
              <w:rPr>
                <w:szCs w:val="22"/>
              </w:rPr>
            </w:pPr>
          </w:p>
        </w:tc>
        <w:tc>
          <w:tcPr>
            <w:tcW w:w="4644" w:type="dxa"/>
          </w:tcPr>
          <w:p w:rsidR="00CB6C90" w:rsidRPr="00202F85" w:rsidRDefault="00CB6C90" w:rsidP="001C4C66">
            <w:pPr>
              <w:tabs>
                <w:tab w:val="left" w:pos="0"/>
              </w:tabs>
              <w:spacing w:after="0"/>
              <w:jc w:val="center"/>
            </w:pPr>
            <w:r w:rsidRPr="00202F85">
              <w:t>………………(11)</w:t>
            </w:r>
          </w:p>
          <w:p w:rsidR="00CB6C90" w:rsidRPr="00202F85" w:rsidRDefault="00CB6C90" w:rsidP="001C4C66">
            <w:pPr>
              <w:tabs>
                <w:tab w:val="left" w:pos="0"/>
              </w:tabs>
              <w:spacing w:after="0"/>
              <w:jc w:val="center"/>
              <w:rPr>
                <w:szCs w:val="22"/>
              </w:rPr>
            </w:pPr>
            <w:r w:rsidRPr="00202F85">
              <w:rPr>
                <w:sz w:val="22"/>
                <w:szCs w:val="22"/>
              </w:rPr>
              <w:t>(Ký, ghi rõ họ tên và đóng dấu)</w:t>
            </w:r>
          </w:p>
        </w:tc>
      </w:tr>
    </w:tbl>
    <w:p w:rsidR="00CB6C90" w:rsidRDefault="00CB6C90" w:rsidP="00CB6C90">
      <w:pPr>
        <w:tabs>
          <w:tab w:val="left" w:pos="0"/>
        </w:tabs>
        <w:rPr>
          <w:szCs w:val="22"/>
        </w:rPr>
      </w:pPr>
    </w:p>
    <w:p w:rsidR="00CB6C90" w:rsidRDefault="00CB6C90" w:rsidP="00CB6C90">
      <w:pPr>
        <w:tabs>
          <w:tab w:val="left" w:pos="0"/>
        </w:tabs>
        <w:rPr>
          <w:b/>
        </w:rPr>
      </w:pPr>
      <w:r>
        <w:rPr>
          <w:b/>
          <w:sz w:val="24"/>
          <w:szCs w:val="24"/>
        </w:rPr>
        <w:t xml:space="preserve">                                  </w:t>
      </w:r>
      <w:r>
        <w:rPr>
          <w:b/>
        </w:rPr>
        <w:t xml:space="preserve">                                    </w:t>
      </w:r>
    </w:p>
    <w:p w:rsidR="00CB6C90" w:rsidRDefault="00CB6C90" w:rsidP="00CB6C90">
      <w:pPr>
        <w:tabs>
          <w:tab w:val="left" w:pos="0"/>
        </w:tabs>
        <w:rPr>
          <w:sz w:val="22"/>
          <w:szCs w:val="22"/>
        </w:rPr>
      </w:pPr>
    </w:p>
    <w:p w:rsidR="00CB6C90" w:rsidRDefault="00CB6C90" w:rsidP="00CB6C90">
      <w:pPr>
        <w:tabs>
          <w:tab w:val="left" w:pos="0"/>
        </w:tabs>
        <w:rPr>
          <w:sz w:val="22"/>
          <w:szCs w:val="22"/>
        </w:rPr>
      </w:pPr>
    </w:p>
    <w:p w:rsidR="00CB6C90" w:rsidRDefault="00CB6C90" w:rsidP="00CB6C90">
      <w:pPr>
        <w:tabs>
          <w:tab w:val="left" w:pos="0"/>
        </w:tabs>
        <w:spacing w:after="0"/>
        <w:jc w:val="center"/>
        <w:rPr>
          <w:b/>
        </w:rP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116205</wp:posOffset>
                </wp:positionV>
                <wp:extent cx="3289300" cy="0"/>
                <wp:effectExtent l="5715" t="7620" r="1016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8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15pt" to="259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Fy9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"/>
            </w:pict>
          </mc:Fallback>
        </mc:AlternateContent>
      </w:r>
    </w:p>
    <w:p w:rsidR="00CB6C90" w:rsidRDefault="00CB6C90" w:rsidP="00CB6C90">
      <w:pPr>
        <w:tabs>
          <w:tab w:val="left" w:pos="0"/>
        </w:tabs>
        <w:spacing w:after="0"/>
        <w:rPr>
          <w:sz w:val="22"/>
          <w:szCs w:val="22"/>
        </w:rPr>
      </w:pPr>
      <w:r>
        <w:rPr>
          <w:sz w:val="22"/>
          <w:szCs w:val="22"/>
        </w:rPr>
        <w:t xml:space="preserve"> (1): T</w:t>
      </w:r>
      <w:r w:rsidRPr="0061028A">
        <w:rPr>
          <w:sz w:val="22"/>
          <w:szCs w:val="22"/>
        </w:rPr>
        <w:t>ê</w:t>
      </w:r>
      <w:r>
        <w:rPr>
          <w:sz w:val="22"/>
          <w:szCs w:val="22"/>
        </w:rPr>
        <w:t>n c</w:t>
      </w:r>
      <w:r w:rsidRPr="0061028A">
        <w:rPr>
          <w:sz w:val="22"/>
          <w:szCs w:val="22"/>
        </w:rPr>
        <w:t>ơ</w:t>
      </w:r>
      <w:r>
        <w:rPr>
          <w:sz w:val="22"/>
          <w:szCs w:val="22"/>
        </w:rPr>
        <w:t xml:space="preserve"> quan ch</w:t>
      </w:r>
      <w:r w:rsidRPr="0061028A">
        <w:rPr>
          <w:sz w:val="22"/>
          <w:szCs w:val="22"/>
        </w:rPr>
        <w:t>ủ</w:t>
      </w:r>
      <w:r>
        <w:rPr>
          <w:sz w:val="22"/>
          <w:szCs w:val="22"/>
        </w:rPr>
        <w:t xml:space="preserve"> qu</w:t>
      </w:r>
      <w:r w:rsidRPr="0061028A">
        <w:rPr>
          <w:sz w:val="22"/>
          <w:szCs w:val="22"/>
        </w:rPr>
        <w:t>ản</w:t>
      </w:r>
      <w:r>
        <w:rPr>
          <w:sz w:val="22"/>
          <w:szCs w:val="22"/>
        </w:rPr>
        <w:t>;</w:t>
      </w:r>
    </w:p>
    <w:p w:rsidR="00CB6C90" w:rsidRDefault="00CB6C90" w:rsidP="00CB6C90">
      <w:pPr>
        <w:tabs>
          <w:tab w:val="left" w:pos="0"/>
        </w:tabs>
        <w:spacing w:after="0"/>
        <w:rPr>
          <w:sz w:val="22"/>
          <w:szCs w:val="22"/>
        </w:rPr>
      </w:pPr>
      <w:r>
        <w:rPr>
          <w:sz w:val="22"/>
          <w:szCs w:val="22"/>
        </w:rPr>
        <w:t>(2): T</w:t>
      </w:r>
      <w:r w:rsidRPr="00C52194">
        <w:rPr>
          <w:sz w:val="22"/>
          <w:szCs w:val="22"/>
        </w:rPr>
        <w:t>ê</w:t>
      </w:r>
      <w:r>
        <w:rPr>
          <w:sz w:val="22"/>
          <w:szCs w:val="22"/>
        </w:rPr>
        <w:t>n c</w:t>
      </w:r>
      <w:r w:rsidRPr="00C52194">
        <w:rPr>
          <w:sz w:val="22"/>
          <w:szCs w:val="22"/>
        </w:rPr>
        <w:t>ơ</w:t>
      </w:r>
      <w:r>
        <w:rPr>
          <w:sz w:val="22"/>
          <w:szCs w:val="22"/>
        </w:rPr>
        <w:t xml:space="preserve"> quan, </w:t>
      </w:r>
      <w:r w:rsidRPr="00C52194">
        <w:rPr>
          <w:sz w:val="22"/>
          <w:szCs w:val="22"/>
        </w:rPr>
        <w:t>đơ</w:t>
      </w:r>
      <w:r>
        <w:rPr>
          <w:sz w:val="22"/>
          <w:szCs w:val="22"/>
        </w:rPr>
        <w:t>n v</w:t>
      </w:r>
      <w:r w:rsidRPr="00C52194">
        <w:rPr>
          <w:sz w:val="22"/>
          <w:szCs w:val="22"/>
        </w:rPr>
        <w:t>ị</w:t>
      </w:r>
      <w:r>
        <w:rPr>
          <w:sz w:val="22"/>
          <w:szCs w:val="22"/>
        </w:rPr>
        <w:t xml:space="preserve"> ra Th</w:t>
      </w:r>
      <w:r w:rsidRPr="00C52194">
        <w:rPr>
          <w:sz w:val="22"/>
          <w:szCs w:val="22"/>
        </w:rPr>
        <w:t>ô</w:t>
      </w:r>
      <w:r>
        <w:rPr>
          <w:sz w:val="22"/>
          <w:szCs w:val="22"/>
        </w:rPr>
        <w:t>ng b</w:t>
      </w:r>
      <w:r w:rsidRPr="00C52194">
        <w:rPr>
          <w:sz w:val="22"/>
          <w:szCs w:val="22"/>
        </w:rPr>
        <w:t>áo</w:t>
      </w:r>
      <w:r>
        <w:rPr>
          <w:sz w:val="22"/>
          <w:szCs w:val="22"/>
        </w:rPr>
        <w:t>;</w:t>
      </w:r>
    </w:p>
    <w:p w:rsidR="00CB6C90" w:rsidRDefault="00CB6C90" w:rsidP="00CB6C90">
      <w:pPr>
        <w:tabs>
          <w:tab w:val="left" w:pos="0"/>
        </w:tabs>
        <w:spacing w:after="0"/>
        <w:rPr>
          <w:sz w:val="22"/>
          <w:szCs w:val="22"/>
        </w:rPr>
      </w:pPr>
      <w:r>
        <w:rPr>
          <w:sz w:val="22"/>
          <w:szCs w:val="22"/>
        </w:rPr>
        <w:t>(3): Số hiệu hoặc chữ viết tắt của đơn vị ra Thông báo;</w:t>
      </w:r>
    </w:p>
    <w:p w:rsidR="00CB6C90" w:rsidRDefault="00CB6C90" w:rsidP="00CB6C90">
      <w:pPr>
        <w:tabs>
          <w:tab w:val="left" w:pos="0"/>
        </w:tabs>
        <w:spacing w:after="0"/>
        <w:rPr>
          <w:sz w:val="22"/>
          <w:szCs w:val="22"/>
        </w:rPr>
      </w:pPr>
      <w:r>
        <w:rPr>
          <w:sz w:val="22"/>
          <w:szCs w:val="22"/>
        </w:rPr>
        <w:t>(4): Địa danh;</w:t>
      </w:r>
    </w:p>
    <w:p w:rsidR="00CB6C90" w:rsidRDefault="00CB6C90" w:rsidP="00CB6C90">
      <w:pPr>
        <w:tabs>
          <w:tab w:val="left" w:pos="0"/>
        </w:tabs>
        <w:spacing w:after="0"/>
        <w:rPr>
          <w:sz w:val="22"/>
          <w:szCs w:val="22"/>
        </w:rPr>
      </w:pPr>
      <w:r>
        <w:rPr>
          <w:sz w:val="22"/>
          <w:szCs w:val="22"/>
        </w:rPr>
        <w:t>(5): H</w:t>
      </w:r>
      <w:r w:rsidRPr="00C52194">
        <w:rPr>
          <w:sz w:val="22"/>
          <w:szCs w:val="22"/>
        </w:rPr>
        <w:t>ọ</w:t>
      </w:r>
      <w:r>
        <w:rPr>
          <w:sz w:val="22"/>
          <w:szCs w:val="22"/>
        </w:rPr>
        <w:t xml:space="preserve"> t</w:t>
      </w:r>
      <w:r w:rsidRPr="00C52194">
        <w:rPr>
          <w:sz w:val="22"/>
          <w:szCs w:val="22"/>
        </w:rPr>
        <w:t>ê</w:t>
      </w:r>
      <w:r>
        <w:rPr>
          <w:sz w:val="22"/>
          <w:szCs w:val="22"/>
        </w:rPr>
        <w:t>n c</w:t>
      </w:r>
      <w:r w:rsidRPr="00C52194">
        <w:rPr>
          <w:sz w:val="22"/>
          <w:szCs w:val="22"/>
        </w:rPr>
        <w:t>á</w:t>
      </w:r>
      <w:r>
        <w:rPr>
          <w:sz w:val="22"/>
          <w:szCs w:val="22"/>
        </w:rPr>
        <w:t xml:space="preserve"> nh</w:t>
      </w:r>
      <w:r w:rsidRPr="00C52194">
        <w:rPr>
          <w:sz w:val="22"/>
          <w:szCs w:val="22"/>
        </w:rPr>
        <w:t>â</w:t>
      </w:r>
      <w:r>
        <w:rPr>
          <w:sz w:val="22"/>
          <w:szCs w:val="22"/>
        </w:rPr>
        <w:t>n/t</w:t>
      </w:r>
      <w:r w:rsidRPr="00C52194">
        <w:rPr>
          <w:sz w:val="22"/>
          <w:szCs w:val="22"/>
        </w:rPr>
        <w:t>ổ</w:t>
      </w:r>
      <w:r>
        <w:rPr>
          <w:sz w:val="22"/>
          <w:szCs w:val="22"/>
        </w:rPr>
        <w:t xml:space="preserve"> ch</w:t>
      </w:r>
      <w:r w:rsidRPr="00C52194">
        <w:rPr>
          <w:sz w:val="22"/>
          <w:szCs w:val="22"/>
        </w:rPr>
        <w:t>ức</w:t>
      </w:r>
      <w:r>
        <w:rPr>
          <w:sz w:val="22"/>
          <w:szCs w:val="22"/>
        </w:rPr>
        <w:t xml:space="preserve"> g</w:t>
      </w:r>
      <w:r w:rsidRPr="00C52194">
        <w:rPr>
          <w:sz w:val="22"/>
          <w:szCs w:val="22"/>
        </w:rPr>
        <w:t>ửi</w:t>
      </w:r>
      <w:r>
        <w:rPr>
          <w:sz w:val="22"/>
          <w:szCs w:val="22"/>
        </w:rPr>
        <w:t xml:space="preserve"> </w:t>
      </w:r>
      <w:r w:rsidRPr="00C52194">
        <w:rPr>
          <w:sz w:val="22"/>
          <w:szCs w:val="22"/>
        </w:rPr>
        <w:t>đơ</w:t>
      </w:r>
      <w:r>
        <w:rPr>
          <w:sz w:val="22"/>
          <w:szCs w:val="22"/>
        </w:rPr>
        <w:t xml:space="preserve">n; </w:t>
      </w:r>
    </w:p>
    <w:p w:rsidR="00CB6C90" w:rsidRDefault="00CB6C90" w:rsidP="00CB6C90">
      <w:pPr>
        <w:tabs>
          <w:tab w:val="left" w:pos="0"/>
        </w:tabs>
        <w:spacing w:after="0"/>
        <w:rPr>
          <w:sz w:val="22"/>
          <w:szCs w:val="22"/>
        </w:rPr>
      </w:pPr>
      <w:r>
        <w:rPr>
          <w:sz w:val="22"/>
          <w:szCs w:val="22"/>
        </w:rPr>
        <w:t>(6</w:t>
      </w:r>
      <w:r w:rsidRPr="005D115C">
        <w:rPr>
          <w:sz w:val="22"/>
          <w:szCs w:val="22"/>
        </w:rPr>
        <w:t>):</w:t>
      </w:r>
      <w:r>
        <w:rPr>
          <w:sz w:val="22"/>
          <w:szCs w:val="22"/>
        </w:rPr>
        <w:t xml:space="preserve"> Loại đơn (khiếu nại, tố cáo, đề nghị, kiến nghị…);</w:t>
      </w:r>
    </w:p>
    <w:p w:rsidR="00CB6C90" w:rsidRDefault="00CB6C90" w:rsidP="00CB6C90">
      <w:pPr>
        <w:tabs>
          <w:tab w:val="left" w:pos="0"/>
        </w:tabs>
        <w:spacing w:after="0"/>
        <w:rPr>
          <w:sz w:val="22"/>
          <w:szCs w:val="22"/>
        </w:rPr>
      </w:pPr>
      <w:r>
        <w:rPr>
          <w:sz w:val="22"/>
          <w:szCs w:val="22"/>
        </w:rPr>
        <w:t>(7): Viện dẫn về luật có liên quan đang có hiệu lực thi hành:</w:t>
      </w:r>
    </w:p>
    <w:p w:rsidR="00CB6C90" w:rsidRDefault="00CB6C90" w:rsidP="00CB6C90">
      <w:pPr>
        <w:tabs>
          <w:tab w:val="left" w:pos="0"/>
        </w:tabs>
        <w:spacing w:after="0"/>
        <w:rPr>
          <w:sz w:val="22"/>
          <w:szCs w:val="22"/>
        </w:rPr>
      </w:pPr>
      <w:r>
        <w:rPr>
          <w:sz w:val="22"/>
          <w:szCs w:val="22"/>
        </w:rPr>
        <w:t xml:space="preserve">       Thí dụ: * Nếu là đơn khiếu nại thì ghi: “Luật Khiếu nại ……(đang có hiệu lực thi hành)”;</w:t>
      </w:r>
    </w:p>
    <w:p w:rsidR="00CB6C90" w:rsidRDefault="00CB6C90" w:rsidP="00CB6C90">
      <w:pPr>
        <w:tabs>
          <w:tab w:val="left" w:pos="0"/>
        </w:tabs>
        <w:spacing w:after="0"/>
        <w:rPr>
          <w:sz w:val="22"/>
          <w:szCs w:val="22"/>
        </w:rPr>
      </w:pPr>
      <w:r>
        <w:rPr>
          <w:sz w:val="22"/>
          <w:szCs w:val="22"/>
        </w:rPr>
        <w:t xml:space="preserve">                   * Nếu là đơn tố cáo thì ghi: “Luật Tố cáo ……(đang có hiệu lực thi hành)”;</w:t>
      </w:r>
    </w:p>
    <w:p w:rsidR="00CB6C90" w:rsidRDefault="00CB6C90" w:rsidP="00CB6C90">
      <w:pPr>
        <w:tabs>
          <w:tab w:val="left" w:pos="0"/>
        </w:tabs>
        <w:spacing w:after="0"/>
        <w:rPr>
          <w:sz w:val="22"/>
          <w:szCs w:val="22"/>
        </w:rPr>
      </w:pPr>
      <w:r>
        <w:rPr>
          <w:sz w:val="22"/>
          <w:szCs w:val="22"/>
        </w:rPr>
        <w:lastRenderedPageBreak/>
        <w:t xml:space="preserve">                     * Nếu là đơn khiếu nại liên quan đến tố tụng hình sự/đơn tố giác tội phạm/đơn tố cáo hành vi có dấu hiệu tội phạm thì ghi: “Bộ luật Tố tụng hình sự năm 2003”;</w:t>
      </w:r>
    </w:p>
    <w:p w:rsidR="00CB6C90" w:rsidRDefault="00CB6C90" w:rsidP="00CB6C90">
      <w:pPr>
        <w:tabs>
          <w:tab w:val="left" w:pos="0"/>
        </w:tabs>
        <w:spacing w:after="0"/>
        <w:rPr>
          <w:sz w:val="22"/>
          <w:szCs w:val="22"/>
        </w:rPr>
      </w:pPr>
      <w:r>
        <w:rPr>
          <w:sz w:val="22"/>
          <w:szCs w:val="22"/>
        </w:rPr>
        <w:t xml:space="preserve">                    * Nếu là đơn kiến nghị/phản ánh thì không cần mục này;</w:t>
      </w:r>
    </w:p>
    <w:p w:rsidR="00CB6C90" w:rsidRDefault="00CB6C90" w:rsidP="00CB6C90">
      <w:pPr>
        <w:tabs>
          <w:tab w:val="left" w:pos="0"/>
        </w:tabs>
        <w:spacing w:after="0"/>
        <w:rPr>
          <w:sz w:val="22"/>
          <w:szCs w:val="22"/>
        </w:rPr>
      </w:pPr>
      <w:r>
        <w:rPr>
          <w:sz w:val="22"/>
          <w:szCs w:val="22"/>
        </w:rPr>
        <w:t>(8): Viện dẫn về Nghị định của Chính phủ có liên quan/Thông tư liên ngành đang có hiệu lực thi hành.</w:t>
      </w:r>
    </w:p>
    <w:p w:rsidR="00CB6C90" w:rsidRDefault="00CB6C90" w:rsidP="00CB6C90">
      <w:pPr>
        <w:tabs>
          <w:tab w:val="left" w:pos="0"/>
        </w:tabs>
        <w:spacing w:after="0"/>
        <w:rPr>
          <w:sz w:val="22"/>
          <w:szCs w:val="22"/>
        </w:rPr>
      </w:pPr>
      <w:r>
        <w:rPr>
          <w:sz w:val="22"/>
          <w:szCs w:val="22"/>
        </w:rPr>
        <w:t xml:space="preserve">      Thí dụ:  * Nếu là đơn khiếu nại thì ghi: “Nghị định số 75/2012/NĐ-CP ngày 03/10/2012 của Chính phủ Quy định chi tiết một số điều của Luật Khiếu nại”;</w:t>
      </w:r>
    </w:p>
    <w:p w:rsidR="00CB6C90" w:rsidRDefault="00CB6C90" w:rsidP="00CB6C90">
      <w:pPr>
        <w:tabs>
          <w:tab w:val="left" w:pos="0"/>
        </w:tabs>
        <w:spacing w:after="0"/>
        <w:rPr>
          <w:sz w:val="22"/>
          <w:szCs w:val="22"/>
        </w:rPr>
      </w:pPr>
      <w:r>
        <w:rPr>
          <w:sz w:val="22"/>
          <w:szCs w:val="22"/>
        </w:rPr>
        <w:t xml:space="preserve">                    * Nếu là đơn tố cáo thì ghi: “Nghị định số 91/2013/NĐ-CP ngày 12/8/2013 của Chính phủ Quy định về tố cáo và giải quyết tố cáo trong Công an nhân dân”;</w:t>
      </w:r>
    </w:p>
    <w:p w:rsidR="00CB6C90" w:rsidRDefault="00CB6C90" w:rsidP="00CB6C90">
      <w:pPr>
        <w:tabs>
          <w:tab w:val="left" w:pos="0"/>
        </w:tabs>
        <w:spacing w:after="0"/>
        <w:rPr>
          <w:sz w:val="22"/>
          <w:szCs w:val="22"/>
        </w:rPr>
      </w:pPr>
      <w:r>
        <w:rPr>
          <w:sz w:val="22"/>
          <w:szCs w:val="22"/>
        </w:rPr>
        <w:t xml:space="preserve">                    * </w:t>
      </w:r>
      <w:r w:rsidRPr="006E1CD9">
        <w:rPr>
          <w:sz w:val="22"/>
          <w:szCs w:val="22"/>
        </w:rPr>
        <w:t>Nếu nội dung đơ</w:t>
      </w:r>
      <w:r>
        <w:rPr>
          <w:sz w:val="22"/>
          <w:szCs w:val="22"/>
        </w:rPr>
        <w:t>n liên quan đến T</w:t>
      </w:r>
      <w:r w:rsidRPr="006E1CD9">
        <w:rPr>
          <w:sz w:val="22"/>
          <w:szCs w:val="22"/>
        </w:rPr>
        <w:t>ố tụng hình sự</w:t>
      </w:r>
      <w:r>
        <w:rPr>
          <w:sz w:val="22"/>
          <w:szCs w:val="22"/>
        </w:rPr>
        <w:t xml:space="preserve"> thì ghi: “Thông tư liên tịch số 02/2005/TTLT-VKSTC-TATC-BCA-BQP-BTP ngày 10/8/2005 của Viện kiểm sát nhân dân tối cao, Tòa án nhân dân tối cao, Bộ Công an, Bộ Quốc phòng, Bộ Tư pháp hướng dẫn thi hành một số quy định của Bộ luật Tố tụng hình sự về khiếu nại, tố cáo”, không có (9);</w:t>
      </w:r>
    </w:p>
    <w:p w:rsidR="00CB6C90" w:rsidRDefault="00CB6C90" w:rsidP="00CB6C90">
      <w:pPr>
        <w:tabs>
          <w:tab w:val="left" w:pos="0"/>
        </w:tabs>
        <w:spacing w:after="0"/>
        <w:rPr>
          <w:sz w:val="22"/>
          <w:szCs w:val="22"/>
        </w:rPr>
      </w:pPr>
      <w:r>
        <w:rPr>
          <w:sz w:val="22"/>
          <w:szCs w:val="22"/>
        </w:rPr>
        <w:t xml:space="preserve">                    * Nếu là đơn đề nghị, kiến nghị, phản ánh không liên quan đến khiếu nại, tố cáo thì ghi: “Căn cứ Nghị định số 20/2008/NĐ-CP ngày 14/02/2008 của Chính phủ về tiếp nhận, xử lý phản ánh, kiến nghị của cá nhân, tổ chức về quy định hành chính”;</w:t>
      </w:r>
    </w:p>
    <w:p w:rsidR="00CB6C90" w:rsidRDefault="00CB6C90" w:rsidP="00CB6C90">
      <w:pPr>
        <w:tabs>
          <w:tab w:val="left" w:pos="0"/>
        </w:tabs>
        <w:spacing w:after="0"/>
        <w:rPr>
          <w:sz w:val="22"/>
          <w:szCs w:val="22"/>
        </w:rPr>
      </w:pPr>
      <w:r>
        <w:rPr>
          <w:sz w:val="22"/>
          <w:szCs w:val="22"/>
        </w:rPr>
        <w:t>(9): Thông tư số……ngày…/…/… của Bộ Công an (đang có hiệu lực thi hành) Hướng dẫn quản lý, giải quyết tố cáo/ khiếu nại trong CAND;</w:t>
      </w:r>
    </w:p>
    <w:p w:rsidR="00CB6C90" w:rsidRDefault="00CB6C90" w:rsidP="00CB6C90">
      <w:pPr>
        <w:tabs>
          <w:tab w:val="left" w:pos="0"/>
        </w:tabs>
        <w:spacing w:after="0"/>
        <w:rPr>
          <w:sz w:val="22"/>
          <w:szCs w:val="22"/>
        </w:rPr>
      </w:pPr>
      <w:r>
        <w:rPr>
          <w:sz w:val="22"/>
          <w:szCs w:val="22"/>
        </w:rPr>
        <w:t>(10): Th</w:t>
      </w:r>
      <w:r w:rsidRPr="00C52194">
        <w:rPr>
          <w:sz w:val="22"/>
          <w:szCs w:val="22"/>
        </w:rPr>
        <w:t>ủ</w:t>
      </w:r>
      <w:r>
        <w:rPr>
          <w:sz w:val="22"/>
          <w:szCs w:val="22"/>
        </w:rPr>
        <w:t xml:space="preserve"> tr</w:t>
      </w:r>
      <w:r w:rsidRPr="00C52194">
        <w:rPr>
          <w:sz w:val="22"/>
          <w:szCs w:val="22"/>
        </w:rPr>
        <w:t>ưởng</w:t>
      </w:r>
      <w:r>
        <w:rPr>
          <w:sz w:val="22"/>
          <w:szCs w:val="22"/>
        </w:rPr>
        <w:t xml:space="preserve"> c</w:t>
      </w:r>
      <w:r w:rsidRPr="00C52194">
        <w:rPr>
          <w:sz w:val="22"/>
          <w:szCs w:val="22"/>
        </w:rPr>
        <w:t>ơ</w:t>
      </w:r>
      <w:r>
        <w:rPr>
          <w:sz w:val="22"/>
          <w:szCs w:val="22"/>
        </w:rPr>
        <w:t xml:space="preserve"> quan, </w:t>
      </w:r>
      <w:r w:rsidRPr="00C52194">
        <w:rPr>
          <w:sz w:val="22"/>
          <w:szCs w:val="22"/>
        </w:rPr>
        <w:t>đơ</w:t>
      </w:r>
      <w:r>
        <w:rPr>
          <w:sz w:val="22"/>
          <w:szCs w:val="22"/>
        </w:rPr>
        <w:t>n v</w:t>
      </w:r>
      <w:r w:rsidRPr="00C52194">
        <w:rPr>
          <w:sz w:val="22"/>
          <w:szCs w:val="22"/>
        </w:rPr>
        <w:t>ị</w:t>
      </w:r>
      <w:r>
        <w:rPr>
          <w:sz w:val="22"/>
          <w:szCs w:val="22"/>
        </w:rPr>
        <w:t xml:space="preserve"> c</w:t>
      </w:r>
      <w:r w:rsidRPr="00C52194">
        <w:rPr>
          <w:sz w:val="22"/>
          <w:szCs w:val="22"/>
        </w:rPr>
        <w:t>ó</w:t>
      </w:r>
      <w:r>
        <w:rPr>
          <w:sz w:val="22"/>
          <w:szCs w:val="22"/>
        </w:rPr>
        <w:t xml:space="preserve"> tr</w:t>
      </w:r>
      <w:r w:rsidRPr="00C52194">
        <w:rPr>
          <w:sz w:val="22"/>
          <w:szCs w:val="22"/>
        </w:rPr>
        <w:t>ách</w:t>
      </w:r>
      <w:r>
        <w:rPr>
          <w:sz w:val="22"/>
          <w:szCs w:val="22"/>
        </w:rPr>
        <w:t xml:space="preserve"> nhi</w:t>
      </w:r>
      <w:r w:rsidRPr="00C52194">
        <w:rPr>
          <w:sz w:val="22"/>
          <w:szCs w:val="22"/>
        </w:rPr>
        <w:t>ệm</w:t>
      </w:r>
      <w:r>
        <w:rPr>
          <w:sz w:val="22"/>
          <w:szCs w:val="22"/>
        </w:rPr>
        <w:t xml:space="preserve"> th</w:t>
      </w:r>
      <w:r w:rsidRPr="00C52194">
        <w:rPr>
          <w:sz w:val="22"/>
          <w:szCs w:val="22"/>
        </w:rPr>
        <w:t>ụ</w:t>
      </w:r>
      <w:r>
        <w:rPr>
          <w:sz w:val="22"/>
          <w:szCs w:val="22"/>
        </w:rPr>
        <w:t xml:space="preserve"> l</w:t>
      </w:r>
      <w:r w:rsidRPr="00C52194">
        <w:rPr>
          <w:sz w:val="22"/>
          <w:szCs w:val="22"/>
        </w:rPr>
        <w:t>ý</w:t>
      </w:r>
      <w:r>
        <w:rPr>
          <w:sz w:val="22"/>
          <w:szCs w:val="22"/>
        </w:rPr>
        <w:t>, gi</w:t>
      </w:r>
      <w:r w:rsidRPr="00C52194">
        <w:rPr>
          <w:sz w:val="22"/>
          <w:szCs w:val="22"/>
        </w:rPr>
        <w:t>ải</w:t>
      </w:r>
      <w:r>
        <w:rPr>
          <w:sz w:val="22"/>
          <w:szCs w:val="22"/>
        </w:rPr>
        <w:t xml:space="preserve"> quy</w:t>
      </w:r>
      <w:r w:rsidRPr="00C52194">
        <w:rPr>
          <w:sz w:val="22"/>
          <w:szCs w:val="22"/>
        </w:rPr>
        <w:t>ết</w:t>
      </w:r>
      <w:r>
        <w:rPr>
          <w:sz w:val="22"/>
          <w:szCs w:val="22"/>
        </w:rPr>
        <w:t xml:space="preserve"> </w:t>
      </w:r>
      <w:r w:rsidRPr="00C52194">
        <w:rPr>
          <w:sz w:val="22"/>
          <w:szCs w:val="22"/>
        </w:rPr>
        <w:t>đơ</w:t>
      </w:r>
      <w:r>
        <w:rPr>
          <w:sz w:val="22"/>
          <w:szCs w:val="22"/>
        </w:rPr>
        <w:t>n;</w:t>
      </w:r>
    </w:p>
    <w:p w:rsidR="00CB6C90" w:rsidRDefault="00CB6C90" w:rsidP="00CB6C90">
      <w:pPr>
        <w:tabs>
          <w:tab w:val="left" w:pos="0"/>
        </w:tabs>
        <w:spacing w:after="0"/>
        <w:rPr>
          <w:sz w:val="22"/>
          <w:szCs w:val="22"/>
        </w:rPr>
      </w:pPr>
      <w:r>
        <w:rPr>
          <w:sz w:val="22"/>
          <w:szCs w:val="22"/>
        </w:rPr>
        <w:t>(11): Ch</w:t>
      </w:r>
      <w:r w:rsidRPr="00C52194">
        <w:rPr>
          <w:sz w:val="22"/>
          <w:szCs w:val="22"/>
        </w:rPr>
        <w:t>ức</w:t>
      </w:r>
      <w:r>
        <w:rPr>
          <w:sz w:val="22"/>
          <w:szCs w:val="22"/>
        </w:rPr>
        <w:t xml:space="preserve"> vụ của người ký Th</w:t>
      </w:r>
      <w:r w:rsidRPr="00C52194">
        <w:rPr>
          <w:sz w:val="22"/>
          <w:szCs w:val="22"/>
        </w:rPr>
        <w:t>ô</w:t>
      </w:r>
      <w:r>
        <w:rPr>
          <w:sz w:val="22"/>
          <w:szCs w:val="22"/>
        </w:rPr>
        <w:t>ng b</w:t>
      </w:r>
      <w:r w:rsidRPr="00C52194">
        <w:rPr>
          <w:sz w:val="22"/>
          <w:szCs w:val="22"/>
        </w:rPr>
        <w:t>áo</w:t>
      </w:r>
      <w:r>
        <w:rPr>
          <w:sz w:val="22"/>
          <w:szCs w:val="22"/>
        </w:rPr>
        <w:t>;</w:t>
      </w:r>
    </w:p>
    <w:p w:rsidR="00CB6C90" w:rsidRDefault="00CB6C90" w:rsidP="00CB6C90">
      <w:pPr>
        <w:tabs>
          <w:tab w:val="left" w:pos="0"/>
        </w:tabs>
        <w:spacing w:after="0"/>
        <w:rPr>
          <w:sz w:val="22"/>
          <w:szCs w:val="22"/>
        </w:rPr>
      </w:pPr>
      <w:r>
        <w:rPr>
          <w:sz w:val="22"/>
          <w:szCs w:val="22"/>
        </w:rPr>
        <w:t>(12): Cơ quan, tổ chức, cá nhân có thẩm quyền chuyển đơn đến (nếu có).</w:t>
      </w:r>
    </w:p>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CB6C90" w:rsidRDefault="00CB6C90" w:rsidP="00CB6C90"/>
    <w:p w:rsidR="00032564" w:rsidRDefault="00CB6C90" w:rsidP="00CB6C90">
      <w:r>
        <w:rPr>
          <w:b/>
          <w:sz w:val="24"/>
          <w:szCs w:val="24"/>
        </w:rPr>
        <w:t xml:space="preserve">                                                  </w:t>
      </w:r>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90"/>
    <w:rsid w:val="00032564"/>
    <w:rsid w:val="001D05C0"/>
    <w:rsid w:val="00CB6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C90"/>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C90"/>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2743</Characters>
  <Application>Microsoft Office Word</Application>
  <DocSecurity>0</DocSecurity>
  <Lines>22</Lines>
  <Paragraphs>6</Paragraphs>
  <ScaleCrop>false</ScaleCrop>
  <Company/>
  <LinksUpToDate>false</LinksUpToDate>
  <CharactersWithSpaces>3218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2021-05-07T02:43:00Z</dcterms:created>
  <dcterms:modified xsi:type="dcterms:W3CDTF">2021-05-07T02:43:00Z</dcterms:modified>
</cp:coreProperties>
</file>